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C" w:rsidRPr="003F1C91" w:rsidRDefault="00D950AF" w:rsidP="0078189C">
      <w:pPr>
        <w:shd w:val="clear" w:color="auto" w:fill="FFFFFF" w:themeFill="background1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F1C91">
        <w:rPr>
          <w:rFonts w:ascii="Times New Roman" w:hAnsi="Times New Roman" w:cs="Times New Roman"/>
          <w:b/>
          <w:sz w:val="44"/>
          <w:szCs w:val="44"/>
        </w:rPr>
        <w:fldChar w:fldCharType="begin"/>
      </w:r>
      <w:r w:rsidR="0078189C" w:rsidRPr="003F1C91">
        <w:rPr>
          <w:rFonts w:ascii="Times New Roman" w:hAnsi="Times New Roman" w:cs="Times New Roman"/>
          <w:b/>
          <w:sz w:val="44"/>
          <w:szCs w:val="44"/>
        </w:rPr>
        <w:instrText>HYPERLINK "http://vospitateljam.ru/scenarij-ekologicheskoj-skazki-cvetik-semicvetik/" \o "Сценарий экологической сказки «Цветик-семицветик»"</w:instrText>
      </w:r>
      <w:r w:rsidRPr="003F1C91">
        <w:rPr>
          <w:rFonts w:ascii="Times New Roman" w:hAnsi="Times New Roman" w:cs="Times New Roman"/>
          <w:b/>
          <w:sz w:val="44"/>
          <w:szCs w:val="44"/>
        </w:rPr>
        <w:fldChar w:fldCharType="separate"/>
      </w:r>
      <w:r w:rsidR="0078189C" w:rsidRPr="003F1C91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  <w:t>Сценарий экологической сказки «</w:t>
      </w:r>
      <w:proofErr w:type="spellStart"/>
      <w:r w:rsidR="0078189C" w:rsidRPr="003F1C91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  <w:t>Цветик-семицветик</w:t>
      </w:r>
      <w:proofErr w:type="spellEnd"/>
      <w:r w:rsidR="0078189C" w:rsidRPr="003F1C91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  <w:t>»</w:t>
      </w:r>
      <w:r w:rsidRPr="003F1C91">
        <w:rPr>
          <w:rFonts w:ascii="Times New Roman" w:hAnsi="Times New Roman" w:cs="Times New Roman"/>
          <w:b/>
          <w:sz w:val="44"/>
          <w:szCs w:val="44"/>
        </w:rPr>
        <w:fldChar w:fldCharType="end"/>
      </w:r>
    </w:p>
    <w:p w:rsidR="0078189C" w:rsidRPr="00E30168" w:rsidRDefault="0078189C" w:rsidP="0078189C">
      <w:pPr>
        <w:shd w:val="clear" w:color="auto" w:fill="FFFFFF" w:themeFill="background1"/>
        <w:spacing w:after="0" w:line="240" w:lineRule="auto"/>
        <w:ind w:right="283"/>
        <w:rPr>
          <w:rFonts w:ascii="Verdana" w:eastAsia="Times New Roman" w:hAnsi="Verdana" w:cs="Times New Roman"/>
          <w:color w:val="339900"/>
          <w:sz w:val="26"/>
          <w:szCs w:val="26"/>
          <w:lang w:eastAsia="ru-RU"/>
        </w:rPr>
      </w:pPr>
    </w:p>
    <w:p w:rsidR="0078189C" w:rsidRPr="00E30168" w:rsidRDefault="0078189C" w:rsidP="0078189C">
      <w:pPr>
        <w:shd w:val="clear" w:color="auto" w:fill="FFFFFF" w:themeFill="background1"/>
        <w:spacing w:after="0" w:line="320" w:lineRule="atLeast"/>
        <w:ind w:right="283"/>
        <w:jc w:val="center"/>
        <w:rPr>
          <w:rFonts w:ascii="Verdana" w:eastAsia="Times New Roman" w:hAnsi="Verdana" w:cs="Times New Roman"/>
          <w:color w:val="F8F8DC"/>
          <w:sz w:val="24"/>
          <w:szCs w:val="24"/>
          <w:lang w:eastAsia="ru-RU"/>
        </w:rPr>
      </w:pPr>
      <w:proofErr w:type="spellStart"/>
      <w:proofErr w:type="gramStart"/>
      <w:r w:rsidRPr="00E30168">
        <w:rPr>
          <w:rFonts w:ascii="Verdana" w:eastAsia="Times New Roman" w:hAnsi="Verdana" w:cs="Times New Roman"/>
          <w:color w:val="F8F8DC"/>
          <w:sz w:val="24"/>
          <w:szCs w:val="24"/>
          <w:lang w:eastAsia="ru-RU"/>
        </w:rPr>
        <w:t>Авг</w:t>
      </w:r>
      <w:proofErr w:type="spellEnd"/>
      <w:proofErr w:type="gramEnd"/>
      <w:r w:rsidRPr="00E30168">
        <w:rPr>
          <w:rFonts w:ascii="Verdana" w:eastAsia="Times New Roman" w:hAnsi="Verdana" w:cs="Times New Roman"/>
          <w:color w:val="F8F8DC"/>
          <w:sz w:val="24"/>
          <w:szCs w:val="24"/>
          <w:lang w:eastAsia="ru-RU"/>
        </w:rPr>
        <w:t>, 24th, 2014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Фонограмма</w:t>
      </w:r>
      <w:proofErr w:type="gramStart"/>
      <w:r w:rsidRPr="003F1C91"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 xml:space="preserve"> :</w:t>
      </w:r>
      <w:proofErr w:type="gramEnd"/>
      <w:r w:rsidRPr="003F1C91"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 xml:space="preserve"> «В мире много сказок»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3F1C91">
        <w:rPr>
          <w:rFonts w:ascii="Times New Roman" w:hAnsi="Times New Roman" w:cs="Times New Roman"/>
          <w:color w:val="002060"/>
          <w:sz w:val="28"/>
          <w:szCs w:val="28"/>
          <w:u w:val="single"/>
          <w:lang w:eastAsia="ru-RU"/>
        </w:rPr>
        <w:t>Ведущий: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Здравствуйте, детишки,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Мы вас в гости пригласили,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Сказку новую сложили,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Вы протрите глазки,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навострите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ушки,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сказку про цветик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и девчушку!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Жила-была девочка Женя. Однажды послала ее мама в магазин за баранками. Купила Женя связку баранок и отправилась домой. Идет, по сторонам зевает, вывески читает, ворон считает. А тем временем сзади пристала незнакомая собака да все баранки: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одну за одной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и съела. Обернулась Женя, да уже поздно. Толька веревочка осталась пустая, а собака последнюю баранку доедает, облизывается.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Женя: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х, вредная собака! - закричала Женя и бросилась ее догонять.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Фонограмма «Лай собаки»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Ведущий:</w:t>
      </w:r>
    </w:p>
    <w:p w:rsidR="0078189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Бежала, бежала, собаку не догнала, только сама заблудилась.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Оглянулась Женя, а места вокруг незнакомые, глухие. Испугалась Женя и заплакала. Вдруг откуда ни </w:t>
      </w:r>
      <w:proofErr w:type="spellStart"/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возьмись-старушка</w:t>
      </w:r>
      <w:proofErr w:type="spellEnd"/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30A1" w:rsidRPr="003F1C91" w:rsidRDefault="00DF30A1" w:rsidP="00DF30A1">
      <w:pPr>
        <w:pStyle w:val="a3"/>
        <w:ind w:left="142" w:righ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2311148"/>
            <wp:effectExtent l="19050" t="0" r="0" b="0"/>
            <wp:docPr id="1" name="Рисунок 1" descr="https://sun9-30.userapi.com/impf/c855132/v855132898/15bbca/p8e2lBcBDVE.jpg?size=720x960&amp;quality=96&amp;sign=730f05e587a8a7ff4acfa3d4f8be0d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f/c855132/v855132898/15bbca/p8e2lBcBDVE.jpg?size=720x960&amp;quality=96&amp;sign=730f05e587a8a7ff4acfa3d4f8be0d6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795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1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Пожалела старушка Женю и говорит: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Старушка: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- Знаю, что с тобой случилось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Ты наверно заблудилась?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Я тебе помочь смогу,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Вот цветочек подарю.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Он волшебный, непростой…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Только с доброю душой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Лепесточки отрывай и желанье загадай!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Лети, лети лепесток,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вели!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lastRenderedPageBreak/>
        <w:t>И ушла.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Женя не успела обрадоваться, как подул сильный ветер и...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Фонограмма «Шум ветра»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Все лепестки улетели...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Женя побежала лепестки догонять… </w:t>
      </w: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(вокруг ширмы</w:t>
      </w:r>
      <w:proofErr w:type="gramStart"/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)</w:t>
      </w:r>
      <w:proofErr w:type="gramEnd"/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Фонограмма «Песня медведя»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Заходит медведь ставит корзинку и делает зарядку: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Медведь: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Ничего я не пойму,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Столько мусора в лесу.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Кто пришел в мой лес густой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 нарушил в нем покой.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Банки, склянки и пакеты,</w:t>
      </w:r>
    </w:p>
    <w:p w:rsidR="0078189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Ох, не справиться мне с этим!</w:t>
      </w:r>
    </w:p>
    <w:p w:rsidR="00DF30A1" w:rsidRPr="003F1C91" w:rsidRDefault="00DF30A1" w:rsidP="00DF30A1">
      <w:pPr>
        <w:pStyle w:val="a3"/>
        <w:ind w:left="142" w:righ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6525" cy="2819400"/>
            <wp:effectExtent l="19050" t="0" r="9525" b="0"/>
            <wp:docPr id="4" name="Рисунок 4" descr="https://sun9-82.userapi.com/impf/c855132/v855132898/15bbc1/qYqMSx2Wm28.jpg?size=720x960&amp;quality=96&amp;sign=2c48d5b91a05e5a62f2ae5264d94b1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2.userapi.com/impf/c855132/v855132898/15bbc1/qYqMSx2Wm28.jpg?size=720x960&amp;quality=96&amp;sign=2c48d5b91a05e5a62f2ae5264d94b1c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07"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Женя: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 Здравствуй, дедушка медведь!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Перестань скорей реветь.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Все убрать в твоем лесу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Я скорее помогу!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Медведь с Женей убирают мусор в корзину.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Медведь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Потрудились мы не зря,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Стала чистою земля.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Женю я благодарю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Лепесточки отдаю!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Женя: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 Спасибо тебе, дедушка, это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 что мне нужно! (</w:t>
      </w: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Уходит за ширму)</w:t>
      </w:r>
    </w:p>
    <w:p w:rsidR="0078189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Звучит фонограмма «Маленькой елочке…» Выходят 3 девочки елочки (пританцовывая).</w:t>
      </w:r>
    </w:p>
    <w:p w:rsidR="00DF30A1" w:rsidRPr="003F1C91" w:rsidRDefault="00DF30A1" w:rsidP="00DF30A1">
      <w:pPr>
        <w:pStyle w:val="a3"/>
        <w:ind w:left="142" w:right="283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1325" cy="2386443"/>
            <wp:effectExtent l="19050" t="0" r="9525" b="0"/>
            <wp:docPr id="7" name="Рисунок 7" descr="https://sun9-46.userapi.com/impf/c855616/v855616898/16062a/_j03EtYGPRU.jpg?size=720x960&amp;quality=96&amp;sign=a229fcbf274759abf42a413a1f0ba7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impf/c855616/v855616898/16062a/_j03EtYGPRU.jpg?size=720x960&amp;quality=96&amp;sign=a229fcbf274759abf42a413a1f0ba74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309" b="1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Елочки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Мы веселые подружки,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Подрастали на опушке.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Нарядились мы в косынки,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Распушили все хвоинки.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Звучит тревожная музыка….. Заходит волк с топором…..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- Задрожали вдруг иголки,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Очень мы боимся волка!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Для своих родных волчат,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Праздник я устроить рад!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Елочку скорей срублю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 волчатам принесу.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Трогает иголки у елочек….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Не дрожите вы иголки,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 логове тепло у волка!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Женя загораживает собой елочки и поет песню «Маленькой елочке не холодно в лесу» (фонограмма). Постепенно оттесняет волка за ширму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Елочки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Елки вырасти хотят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Их обидеть каждый рад.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Не уж- то тяжело понять!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Нельзя деревья обижать.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Пускай они в лесу растут –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Добро и красоту несут...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Вот лепестки твои, держи,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Дела лишь добрые твори!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Кстати мы видели, что такие же лепестки полетели в ту сторону.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Спасибо!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Елочки </w:t>
      </w:r>
      <w:proofErr w:type="gramStart"/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танцуя</w:t>
      </w:r>
      <w:proofErr w:type="gramEnd"/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уходят за ширму. Женя тоже уходит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Звучит фонограмма «Голоса птиц»</w:t>
      </w:r>
      <w:proofErr w:type="gramStart"/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.</w:t>
      </w:r>
      <w:proofErr w:type="gramEnd"/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Вылетает птица,</w:t>
      </w: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кружит вокруг гнезда, собирает веточки, танцует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30A1" w:rsidRPr="003F1C91" w:rsidRDefault="00DF30A1" w:rsidP="00DF30A1">
      <w:pPr>
        <w:pStyle w:val="a3"/>
        <w:ind w:left="142" w:righ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0325" cy="2328040"/>
            <wp:effectExtent l="19050" t="0" r="9525" b="0"/>
            <wp:docPr id="10" name="Рисунок 10" descr="https://sun9-34.userapi.com/impf/c855132/v855132898/15bbb8/BmkP-UmwUAM.jpg?size=720x960&amp;quality=96&amp;sign=976b0dffa14e018c2d7acd58d0d9cc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4.userapi.com/impf/c855132/v855132898/15bbb8/BmkP-UmwUAM.jpg?size=720x960&amp;quality=96&amp;sign=976b0dffa14e018c2d7acd58d0d9cc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2" t="15698" b="1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Фонограмма «Крушит ломать…» </w:t>
      </w:r>
      <w:r w:rsidRPr="003F1C91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Вбегают три лисенка с рогатками в руках</w:t>
      </w: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Осматриваются вокруг. Видят гнездо.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Лисенок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Эй, друзья, ко мне скорей,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Здесь гнездо среди ветвей!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Доставайте вы рогатки,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Бить птенцов совсем не жалко!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Пытаются сбить птичье гнездо на дереве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Вокруг дерева летает птица, машет крыльями, пытаясь защитить свое гнездо.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Женя, выхватывает рогатки у лисят и говорит: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Дети запомнить должны и понять: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Гнезда у птичек нельзя разорять!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Если в траве увидали яйцо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Или услышали крики птенцов,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Не приближайтесь, не лезть туда,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 не тревожьте ни птиц, ни гнезда!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Лисята уходят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……….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Птица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Ты спасла моих птенцов,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Защитила от юнцов.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Пусть пойдет лисятам впрок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Поучительный урок!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Лепесток нашла в гнезде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Отдаю его тебе!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 Спасибо, я нашла шестой лепесток, остался только один.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Фонограмма «Зайчик»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Из-за ширмы выскакивает зайчик и плачет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Зайчик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Ой, никак я не пойму: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Как же я попал в беду.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Лапку правую обжег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Кто же пошутить так мог?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Зайчик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 На полянке, возле речки,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Веселились человечки.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Развели большой костер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И поставили котел.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Фонограмма «Треск пламени»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После страшного огня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Не осталось даже пня. (</w:t>
      </w: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Плачет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….)</w:t>
      </w:r>
    </w:p>
    <w:p w:rsidR="0078189C" w:rsidRPr="00EB4CA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Женя забинтовывает лапку зайчику.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Обращается в зал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 взрослых с огнем развлекаться опасно –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Закончиться может забава ужасно.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 лесу очень сухо бывает порой,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Костер обернется серьезной бедой!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Представьте, что пламя легко разгорится,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Начнет полыхать, разбегаться, искриться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Его потушить невозможно тогда...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Пожары лесные - большая беда!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Погибнут деревья и звери, и птицы...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Без взрослых костер разжигать не годится!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Зайчик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Женя, я в лесу скакал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Лепесточек отыскал.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Знаю, нужен он тебе,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Ну а мне пора к семье!</w:t>
      </w:r>
    </w:p>
    <w:p w:rsidR="0078189C" w:rsidRPr="00EB4CA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Зайчик убегает за ширму.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Женя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: Ура! Вот и собрались все лепестки, теперь я смогу попасть домой и совершить много хороших дел, благодаря </w:t>
      </w:r>
      <w:proofErr w:type="spell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цветику-семицветику</w:t>
      </w:r>
      <w:proofErr w:type="spell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EB4CAC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Выходит старушка: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Старушка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>, конечно волшебный цветок,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 xml:space="preserve">Много добрых дел </w:t>
      </w: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совершит он бы мог</w:t>
      </w:r>
      <w:proofErr w:type="gramEnd"/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1C91">
        <w:rPr>
          <w:rFonts w:ascii="Times New Roman" w:hAnsi="Times New Roman" w:cs="Times New Roman"/>
          <w:sz w:val="28"/>
          <w:szCs w:val="28"/>
          <w:lang w:eastAsia="ru-RU"/>
        </w:rPr>
        <w:t>Но, чистой душа оказалась твоя,</w:t>
      </w:r>
      <w:proofErr w:type="gramEnd"/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Для доброго дела ненужно цветка!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CA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Звучит фонограмма «Лети, лети лепесток….» На поклон выходят все актеры машут рукой, кланяются</w:t>
      </w:r>
      <w:r w:rsidRPr="003F1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89C" w:rsidRPr="003F1C91" w:rsidRDefault="0078189C" w:rsidP="0078189C">
      <w:pPr>
        <w:pStyle w:val="a3"/>
        <w:ind w:left="142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91">
        <w:rPr>
          <w:rFonts w:ascii="Times New Roman" w:hAnsi="Times New Roman" w:cs="Times New Roman"/>
          <w:sz w:val="28"/>
          <w:szCs w:val="28"/>
          <w:lang w:eastAsia="ru-RU"/>
        </w:rPr>
        <w:t>Вот и сказки конец, а кто слушал молодец.</w:t>
      </w:r>
    </w:p>
    <w:p w:rsidR="00AB5F96" w:rsidRDefault="00AB5F96">
      <w:pPr>
        <w:ind w:right="283"/>
      </w:pPr>
    </w:p>
    <w:sectPr w:rsidR="00AB5F96" w:rsidSect="001D7B1B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189C"/>
    <w:rsid w:val="001D7B1B"/>
    <w:rsid w:val="00405B0C"/>
    <w:rsid w:val="0078189C"/>
    <w:rsid w:val="007923B0"/>
    <w:rsid w:val="00A65255"/>
    <w:rsid w:val="00AB5F96"/>
    <w:rsid w:val="00D8244D"/>
    <w:rsid w:val="00D950AF"/>
    <w:rsid w:val="00DF30A1"/>
    <w:rsid w:val="00F8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2021-04-22T05:23:00Z</dcterms:created>
  <dcterms:modified xsi:type="dcterms:W3CDTF">2021-09-04T06:06:00Z</dcterms:modified>
</cp:coreProperties>
</file>