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6" w:rsidRDefault="00AC41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.45pt;margin-top:56.15pt;width:473.6pt;height:684.3pt;z-index:251662336" stroked="f">
            <v:fill opacity="0"/>
            <v:textbox>
              <w:txbxContent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  <w:r w:rsidRPr="000047E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32"/>
                      <w:szCs w:val="32"/>
                      <w:lang w:eastAsia="ru-RU"/>
                    </w:rPr>
                    <w:t>Консультация для родителей</w:t>
                  </w:r>
                </w:p>
                <w:p w:rsidR="00AC41AC" w:rsidRPr="000047E1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lang w:eastAsia="ru-RU"/>
                    </w:rPr>
                    <w:t>«ПАЛЬЧИКОВЫЕ ИГРЫ ДОМА»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«У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 xml:space="preserve">м ребенка находится на кончиках </w:t>
                  </w:r>
                  <w:r w:rsidRPr="00BB75A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111111"/>
                      <w:sz w:val="28"/>
                      <w:lang w:eastAsia="ru-RU"/>
                    </w:rPr>
                    <w:t>пальцев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»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В. А. Сухомлинский.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Жизнь ребенка – это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игра, в которой он познает мир, учится, развивается, растет.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lang w:eastAsia="ru-RU"/>
                    </w:rPr>
                    <w:t>Пальчиковая гимнастика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— это игры с пальчиками. Пальчиковая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гимнастика важна для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ребенка с самого его рождения. Пальчиковая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гимнастика используется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буд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достигнут наибольший эффект.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Ученые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доказали, что движения пальцев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рук положительно влияют на развитие детской речи.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ЧТО ЖЕ ПРОИС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ХОДИТ, КОГДА РЕБЕНОК ЗАНИМАЕТСЯ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ПАЛЬЧИКОВОЙ ГИМНАСТИКОЙ: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26" w:after="26" w:line="240" w:lineRule="auto"/>
                    <w:ind w:left="0" w:firstLine="567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Выполнение движений пальцами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стимулирует развитие речи.</w:t>
                  </w:r>
                </w:p>
                <w:p w:rsidR="00AC41AC" w:rsidRPr="00C37CC3" w:rsidRDefault="00AC41AC" w:rsidP="00AC41A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26" w:after="26" w:line="240" w:lineRule="auto"/>
                    <w:ind w:left="0" w:firstLine="567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Речь ребенка становится более четкой, ритмичной, яркой, усиливается 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контроль за</w:t>
                  </w:r>
                  <w:proofErr w:type="gramEnd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выполняемыми движениями.</w:t>
                  </w:r>
                </w:p>
                <w:p w:rsidR="00AC41AC" w:rsidRPr="00C37CC3" w:rsidRDefault="00AC41AC" w:rsidP="00AC41A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26" w:after="26" w:line="240" w:lineRule="auto"/>
                    <w:ind w:left="0" w:firstLine="567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Развивается память ребенка, так как он учится запоминать определенные положения рук и последовательность движений.</w:t>
                  </w:r>
                </w:p>
                <w:p w:rsidR="00AC41AC" w:rsidRPr="00BB75AD" w:rsidRDefault="00AC41AC" w:rsidP="00AC41A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26" w:after="26" w:line="240" w:lineRule="auto"/>
                    <w:ind w:left="0" w:firstLine="567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Пальцы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приобретают силу и гибкость, что облегчает овладение навыком письма.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before="26" w:after="26" w:line="240" w:lineRule="auto"/>
                    <w:ind w:left="567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ПАЛЬЧИКОВЫЕ ИГРЫ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РАЗНООБРАЗНЫ ПО СОДЕРЖАНИЮ, ИХ Р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АЗДЕЛИЛИ НА ГРУППЫ И ОПРЕДЕЛИЛИ </w:t>
                  </w:r>
                  <w:r w:rsidRPr="00BB75AD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НАЗНАЧЕНИЕ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: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0047E1" w:rsidRDefault="00AC41AC" w:rsidP="00AC41A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26" w:after="26" w:line="240" w:lineRule="auto"/>
                    <w:ind w:left="0" w:firstLine="426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Игры-манипуляции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. </w:t>
                  </w:r>
                  <w:r w:rsidRPr="000047E1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Эти упражнения он может выполнять самостоятельно или с помощью взрослого. Они разви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вают </w:t>
                  </w:r>
                  <w:r w:rsidRPr="000047E1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u w:val="single"/>
                      <w:lang w:eastAsia="ru-RU"/>
                    </w:rPr>
                    <w:t>воображение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: в каждом пальчике </w:t>
                  </w:r>
                  <w:r w:rsidRPr="000047E1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ре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бенок видит тот или иной образ. </w:t>
                  </w:r>
                  <w:r w:rsidRPr="000047E1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«Пальчик-мальчик, где ты был?»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047E1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«Мы делили апельсин»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 xml:space="preserve">«Этот </w:t>
                  </w:r>
                  <w:r w:rsidRPr="000047E1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пальчик хочет спать»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 xml:space="preserve">«Этот </w:t>
                  </w:r>
                  <w:r w:rsidRPr="000047E1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пальчик – дедушка»</w:t>
                  </w:r>
                  <w:r w:rsidRPr="000047E1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C41AC" w:rsidRDefault="00AC41AC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020560" cy="9922647"/>
            <wp:effectExtent l="19050" t="0" r="8890" b="0"/>
            <wp:docPr id="1" name="Рисунок 1" descr="https://fsd.multiurok.ru/html/2021/02/28/s_603b1912e5ca6/16460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2/28/s_603b1912e5ca6/164602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9" type="#_x0000_t202" style="position:absolute;margin-left:42.75pt;margin-top:39.45pt;width:471pt;height:704.7pt;z-index:251661312;mso-position-horizontal-relative:text;mso-position-vertical-relative:text" stroked="f">
            <v:fill opacity="0"/>
            <v:textbox>
              <w:txbxContent>
                <w:p w:rsidR="00AC41AC" w:rsidRPr="009B582C" w:rsidRDefault="00AC41AC" w:rsidP="00AC41A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26" w:after="26" w:line="240" w:lineRule="auto"/>
                    <w:ind w:left="0" w:firstLine="426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582C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szCs w:val="28"/>
                      <w:lang w:eastAsia="ru-RU"/>
                    </w:rPr>
                    <w:t>Сюжетно-пальчиковые упражнения</w:t>
                  </w:r>
                  <w:r w:rsidRPr="009B582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Пальчики здороваются" – подушечки пальцев соприкасаются с большим пальцем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(правой, левой руки, двух одновременно)</w:t>
                  </w:r>
                  <w:r w:rsidRPr="009B582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«Распускается цветок»</w:t>
                  </w:r>
                  <w:r w:rsidRPr="009B582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из сжатого кулака поочередно "появляются" пальцы.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lang w:eastAsia="ru-RU"/>
                    </w:rPr>
                    <w:t>«Замок»</w:t>
                  </w:r>
                  <w:r w:rsidRPr="009B582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пальцы соединяют в замок и разъединяют.</w:t>
                  </w:r>
                </w:p>
                <w:p w:rsidR="00AC41AC" w:rsidRPr="000047E1" w:rsidRDefault="00AC41AC" w:rsidP="00AC41AC">
                  <w:pPr>
                    <w:shd w:val="clear" w:color="auto" w:fill="FFFFFF"/>
                    <w:spacing w:before="26" w:after="26" w:line="240" w:lineRule="auto"/>
                    <w:ind w:left="567"/>
                    <w:jc w:val="both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C41AC" w:rsidRPr="00BB75AD" w:rsidRDefault="00AC41AC" w:rsidP="00AC41AC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0"/>
                    </w:tabs>
                    <w:spacing w:before="26" w:after="26" w:line="240" w:lineRule="auto"/>
                    <w:ind w:left="0" w:firstLine="426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Пальчиковые упражнения в сочетании со звуковой гимнастикой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. Реб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енок может поочередно соединять пальцы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каждой руки друг с другом, или выпрямлять по очереди кажд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ый палец, или сжимать пальцы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в кулак и разж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имать и в это время произносить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u w:val="single"/>
                      <w:lang w:eastAsia="ru-RU"/>
                    </w:rPr>
                    <w:t>звуки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: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б-п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;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т-д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; </w:t>
                  </w:r>
                  <w:proofErr w:type="spellStart"/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к-г</w:t>
                  </w:r>
                  <w:proofErr w:type="spellEnd"/>
                  <w:proofErr w:type="gramEnd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.</w:t>
                  </w:r>
                </w:p>
                <w:p w:rsidR="00AC41AC" w:rsidRDefault="00AC41AC" w:rsidP="00AC41AC">
                  <w:pPr>
                    <w:pStyle w:val="a5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BB75AD" w:rsidRDefault="00AC41AC" w:rsidP="00AC41AC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-142"/>
                    </w:tabs>
                    <w:spacing w:before="26" w:after="26" w:line="240" w:lineRule="auto"/>
                    <w:ind w:left="0" w:firstLine="414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Пальчиковые упражнения в со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 xml:space="preserve">четании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самомассажем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 xml:space="preserve"> кистей и </w:t>
                  </w:r>
                  <w:r w:rsidRPr="00BB75AD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пальцев рук.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В данных упражнениях используются традиционные для массажа движения - разминание, растир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ание, надавливание, пощипывание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(от периферии к центру)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.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«Помоем руки под горячей струей воды»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- движение, как при мытье рук.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«Надеваем перчатки»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- большим и указательным пальцами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правой руки растираем каждый палец левой руки, начиная с мизинца, сверху вниз.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before="26" w:after="26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</w:tabs>
                    <w:spacing w:before="26" w:after="26" w:line="240" w:lineRule="auto"/>
                    <w:ind w:left="0" w:firstLine="426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B75AD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8"/>
                      <w:lang w:eastAsia="ru-RU"/>
                    </w:rPr>
                    <w:t>Театр в руке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. Позволяет повысить общий тонус, развивает внимание и память, снимает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психоэмоциональное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напряжение.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«Бабочка»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— сжать пальцы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в кулак и поочередно выпрямлят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ь мизинец, безымянный и средний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пальцы, а большой и указательный соединить в кольцо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. Выпрямленными пальцами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делать быстрые движения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 xml:space="preserve">«трепетание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пальцев»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). </w:t>
                  </w:r>
                  <w:r w:rsidRPr="00C37CC3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lang w:eastAsia="ru-RU"/>
                    </w:rPr>
                    <w:t>«Сказка»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- детям предлагается разыграть сказку, в которой каждый палец какой-либо персонаж. Очень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хорошую тренировку движений для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 xml:space="preserve">пальцев дают народные игры –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потешки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.</w:t>
                  </w:r>
                </w:p>
                <w:p w:rsidR="00AC41AC" w:rsidRDefault="00AC41AC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020560" cy="9922647"/>
            <wp:effectExtent l="19050" t="0" r="8890" b="0"/>
            <wp:docPr id="4" name="Рисунок 4" descr="https://fsd.multiurok.ru/html/2021/02/28/s_603b1912e5ca6/16460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2/28/s_603b1912e5ca6/164602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8" type="#_x0000_t202" style="position:absolute;margin-left:41.95pt;margin-top:38.8pt;width:472.3pt;height:702.85pt;z-index:251660288;mso-position-horizontal-relative:text;mso-position-vertical-relative:text" stroked="f">
            <v:fill opacity="0"/>
            <v:textbox>
              <w:txbxContent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lang w:eastAsia="ru-RU"/>
                    </w:rPr>
                    <w:t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Кулачок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Этот пальчик — маленький,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(загибаем мизинчик)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Этот пальчик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— слабенький,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(загибаем безымянный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Этот пальчик — длинненький, 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(загибаем средний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Этот пальчик —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сильненький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,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(загибаем указательный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Этот пальчик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— толстячок,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(загибаем большой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Ну а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вместе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— кулачок!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В </w:t>
                  </w: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гости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 гости к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пальчику большом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у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(большой пальчик отогнут, остальные сжаты в кулак)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Приходили прямо к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дому: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Указательный и средний, 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(в соответствии с текстом разгибать поочередно пальцы)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Безымянный и последний.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Сам мизинчик-малышок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Постучался на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порог.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Вместе пальчики — друзья, 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(сжать пальцы в кулак и разжать их)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Друг без друга им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нельзя.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Сидит белка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тележке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Сидит белка на тележке,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(сжимание и разжимание пальчиков в кулачок в ритме </w:t>
                  </w:r>
                  <w:proofErr w:type="spellStart"/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потешки</w:t>
                  </w:r>
                  <w:proofErr w:type="spellEnd"/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Продает она орешки:  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(начинаем загибать пальчики)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Лисичке-сестричке,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Воробью, синичке,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Мишке толстопятому,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Заяньке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усатому,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Кому в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зобок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Кому в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платок,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Кому в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лапочку.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Клён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Ветер тихо клён качает,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(пальчики растопырены и тянутся вверх)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Вправо, влево наклоняет: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(качаем ладошками вправо-влево)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Раз — наклон и два — наклон,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(наклоняем влево — вправо ладошки низко-низко)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Зашумел листвою клён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</w:t>
                  </w:r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B582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ошевелить пальчиками)</w:t>
                  </w:r>
                </w:p>
                <w:p w:rsidR="00AC41AC" w:rsidRDefault="00AC41AC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020560" cy="9922647"/>
            <wp:effectExtent l="19050" t="0" r="8890" b="0"/>
            <wp:docPr id="7" name="Рисунок 7" descr="https://fsd.multiurok.ru/html/2021/02/28/s_603b1912e5ca6/16460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2/28/s_603b1912e5ca6/164602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7" type="#_x0000_t202" style="position:absolute;margin-left:43.45pt;margin-top:40.8pt;width:472.3pt;height:699.5pt;z-index:251659264;mso-position-horizontal-relative:text;mso-position-vertical-relative:text" stroked="f">
            <v:fill opacity="0"/>
            <v:textbox>
              <w:txbxContent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Кораблик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По реке плывёт кораблик,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Он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плывёт издалека,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сложить руки лодочкой и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делать волнообразные движения)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На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кораблике четыре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Очень храбрых моряка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оказываем поднятые вверх 4 пальца)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У них ушки на макушке,   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(поднимаем руки к голове, показываем ушки согнутыми ладонями)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У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них длин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ные хвосты,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(приставляем руку к пояснице, изображаем движения хвостиком)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Но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страшны 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только кошки,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Только кошки и коты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бе руки поднимаем к голове, изображаем кошачьи когти и шипим)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Торт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Тесто ручками помнем,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(сжимаем-разжимаем пальчики)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Сладкий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тортик</w:t>
                  </w:r>
                  <w:proofErr w:type="spellEnd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испечем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ак будто мнем тесто)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единку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смажем джемом,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кpуговые</w:t>
                  </w:r>
                  <w:proofErr w:type="spell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движения ладошками по столу)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 верхушку — сладким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емом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(круговые движения ладошками друг об друга)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И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кокосовою </w:t>
                  </w:r>
                  <w:proofErr w:type="spell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p</w:t>
                  </w:r>
                  <w:proofErr w:type="gramEnd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ошкой</w:t>
                  </w:r>
                  <w:proofErr w:type="spellEnd"/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Мы присыплем торт немножко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(сыплем "крошку" пальчиками обеих рук)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 потом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зава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чай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 гости друга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p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иглашай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!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(одна рука пожимает другую)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Зайка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Зайка по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у скакал,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(пальчики "скачут" по столу)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Зайка корм себе искал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альчиками обеих рук поочерёдно перебираем по столу)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Вдруг у зайки на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макушке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Поднялись, как стрелки, ушки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зображаем ушки ручками)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Шорох тихий раздается: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Кто-то по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лесу краде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тся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альчики медленно идут по столу)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Заяц путает следы,</w:t>
                  </w:r>
                </w:p>
                <w:p w:rsidR="00AC41AC" w:rsidRPr="002B17FA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Убегает от беды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B17F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альчики быстро-быстро бегают по кругу на столе)</w:t>
                  </w:r>
                </w:p>
                <w:p w:rsidR="00AC41AC" w:rsidRDefault="00AC41AC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020560" cy="9922647"/>
            <wp:effectExtent l="19050" t="0" r="8890" b="0"/>
            <wp:docPr id="10" name="Рисунок 10" descr="https://fsd.multiurok.ru/html/2021/02/28/s_603b1912e5ca6/16460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02/28/s_603b1912e5ca6/164602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26" type="#_x0000_t202" style="position:absolute;margin-left:40.15pt;margin-top:43.45pt;width:475.6pt;height:696.85pt;z-index:251658240;mso-position-horizontal-relative:text;mso-position-vertical-relative:text" stroked="f">
            <v:fill opacity="0"/>
            <v:textbox>
              <w:txbxContent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Апельсин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Мы делили апельсин!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(руки сцеплены в замок, покачиваем)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Много нас,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(пальцы растопыриваем)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 он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один</w:t>
                  </w:r>
                  <w:proofErr w:type="gramStart"/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оказываем только один палец)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Эта долька для ежа,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(пальцы сложены в кулачок, отгибаем по одному пальчику)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Эта долька для стрижа,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(отгибаем следующий пальчик)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Это долька для утят,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(отгибаем следующий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Это долька для котят,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(отгибаем следующий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Эта долька для бобра,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(отгибаем следующий пальчик)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А для волка кожура!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(ладони вниз, пальчики растопырены)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Он сердит на нас, беда!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(погрозить пальцем)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Разбегайтесь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кто куда!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(сымитировать бег пальцами по столу)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Горох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Пять маленьких горошин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Заперты в стручке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ереплетя пальцы, сжимаем руки вместе)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Вот выросла одна,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 тесно ей уже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ыпрямляем большие пальцы)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вот растёт вторая,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И третья, а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потом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Четвёртая, пятая...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(выпрямляем пальцы поочерёдно)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Сказал стручок: "Бом!"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лопаем)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Дни недели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 понедельник я стирала,  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(кулачки трём друг о друга)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Пол во вторник подметала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исти расслабленных рук вниз и делаем имитирующие движения по столу)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среду 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пекла калач,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(печём "пирожки")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Весь 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етверг искала мяч, </w:t>
                  </w:r>
                  <w:r w:rsidRPr="0098171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(правую руку подносим ко лбу и делаем "козырёк")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Чашки в пятницу помыла,     </w:t>
                  </w:r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(пальцы левой руки полусогнуты, ладонь стоит на ребре, а указательным пальцем правой руки водим по кругу внутри левой руки) 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А в субботу торт купила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</w:t>
                  </w:r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адошки раскрыты и соединены вместе по стороне мизинцев)</w:t>
                  </w:r>
                </w:p>
                <w:p w:rsidR="00AC41AC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Всех подружек в </w:t>
                  </w:r>
                  <w:r w:rsidRPr="00C37C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воскресенье</w:t>
                  </w:r>
                </w:p>
                <w:p w:rsidR="00AC41AC" w:rsidRPr="00C37CC3" w:rsidRDefault="00AC41AC" w:rsidP="00AC41AC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Позвала на день рождения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</w:t>
                  </w:r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7D410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ашем ладошками к себе)</w:t>
                  </w:r>
                </w:p>
                <w:p w:rsidR="00AC41AC" w:rsidRDefault="00AC41AC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020560" cy="9922647"/>
            <wp:effectExtent l="19050" t="0" r="8890" b="0"/>
            <wp:docPr id="13" name="Рисунок 13" descr="https://fsd.multiurok.ru/html/2021/02/28/s_603b1912e5ca6/16460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02/28/s_603b1912e5ca6/164602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96" w:rsidSect="001D7B1B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61"/>
    <w:multiLevelType w:val="multilevel"/>
    <w:tmpl w:val="0902E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36D80"/>
    <w:multiLevelType w:val="multilevel"/>
    <w:tmpl w:val="0714FD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E1F19"/>
    <w:multiLevelType w:val="multilevel"/>
    <w:tmpl w:val="6930E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31105"/>
    <w:multiLevelType w:val="hybridMultilevel"/>
    <w:tmpl w:val="3238D6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2840263"/>
    <w:multiLevelType w:val="multilevel"/>
    <w:tmpl w:val="754A2A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1281C"/>
    <w:multiLevelType w:val="multilevel"/>
    <w:tmpl w:val="EE9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1AC"/>
    <w:rsid w:val="001D7B1B"/>
    <w:rsid w:val="00405B0C"/>
    <w:rsid w:val="00602D5E"/>
    <w:rsid w:val="00727839"/>
    <w:rsid w:val="007923B0"/>
    <w:rsid w:val="008E092F"/>
    <w:rsid w:val="00A65255"/>
    <w:rsid w:val="00AB5F96"/>
    <w:rsid w:val="00AC41AC"/>
    <w:rsid w:val="00D8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2021-07-11T17:07:00Z</dcterms:created>
  <dcterms:modified xsi:type="dcterms:W3CDTF">2021-07-11T17:30:00Z</dcterms:modified>
</cp:coreProperties>
</file>