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DE" w:rsidRDefault="00466ADE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466ADE" w:rsidRDefault="00466ADE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466ADE" w:rsidRDefault="00466ADE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466ADE" w:rsidRDefault="00466ADE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466ADE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Сценарий конкурсной программы</w:t>
      </w:r>
    </w:p>
    <w:p w:rsidR="00466ADE" w:rsidRPr="00466ADE" w:rsidRDefault="00466ADE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sz w:val="40"/>
          <w:szCs w:val="40"/>
          <w:lang w:eastAsia="ru-RU"/>
        </w:rPr>
      </w:pPr>
      <w:r w:rsidRPr="00466ADE">
        <w:rPr>
          <w:rFonts w:ascii="Trebuchet MS" w:eastAsia="Times New Roman" w:hAnsi="Trebuchet MS" w:cs="Times New Roman"/>
          <w:b/>
          <w:bCs/>
          <w:i/>
          <w:sz w:val="40"/>
          <w:szCs w:val="40"/>
          <w:lang w:eastAsia="ru-RU"/>
        </w:rPr>
        <w:t xml:space="preserve"> «А ну-ка, мальчики»</w:t>
      </w:r>
    </w:p>
    <w:p w:rsidR="00466ADE" w:rsidRPr="00466ADE" w:rsidRDefault="00466ADE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i/>
          <w:sz w:val="40"/>
          <w:szCs w:val="40"/>
          <w:lang w:eastAsia="ru-RU"/>
        </w:rPr>
      </w:pPr>
    </w:p>
    <w:p w:rsidR="00CF0895" w:rsidRPr="00466ADE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466ADE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 xml:space="preserve"> для старших групп ДОУ</w:t>
      </w: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CF0895" w:rsidRPr="00695FF8" w:rsidRDefault="00CF0895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F0895" w:rsidRPr="00695FF8" w:rsidRDefault="00D53700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Составитель инструктор</w:t>
      </w:r>
      <w:r w:rsidR="00CF0895" w:rsidRPr="00695F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физкультуры </w:t>
      </w:r>
    </w:p>
    <w:p w:rsidR="00CF0895" w:rsidRPr="00695FF8" w:rsidRDefault="00CF0895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95F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МДОУ </w:t>
      </w:r>
      <w:r w:rsidR="00D5370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«Детский сад </w:t>
      </w:r>
      <w:r w:rsidRPr="00695F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«Колокольчик»</w:t>
      </w:r>
    </w:p>
    <w:p w:rsidR="00CF0895" w:rsidRDefault="00D53700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Доколько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Татьяна Юрьевна</w:t>
      </w:r>
    </w:p>
    <w:p w:rsidR="00CF0895" w:rsidRDefault="00CF0895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F0895" w:rsidRPr="00695FF8" w:rsidRDefault="00CF0895" w:rsidP="00CF0895">
      <w:pPr>
        <w:shd w:val="clear" w:color="auto" w:fill="FFFFFF"/>
        <w:spacing w:before="120" w:after="86" w:line="360" w:lineRule="atLeast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CF0895" w:rsidRDefault="00CF0895" w:rsidP="00D53700">
      <w:pPr>
        <w:shd w:val="clear" w:color="auto" w:fill="FFFFFF"/>
        <w:spacing w:before="120" w:after="86" w:line="360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CF0895" w:rsidRPr="00D53700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D53700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Сценарий конкурсной программы</w:t>
      </w:r>
    </w:p>
    <w:p w:rsidR="00CF0895" w:rsidRPr="00D53700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D53700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 xml:space="preserve"> «А ну-ка, мальчики»</w:t>
      </w:r>
    </w:p>
    <w:p w:rsidR="00CF0895" w:rsidRDefault="00CF0895" w:rsidP="00CF0895">
      <w:pPr>
        <w:shd w:val="clear" w:color="auto" w:fill="FFFFFF"/>
        <w:spacing w:before="120" w:after="86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CF0895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Цель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</w:p>
    <w:p w:rsidR="00CF0895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атмосферы радости и дружбы для участников праздника.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0895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Задачи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</w:p>
    <w:p w:rsidR="00CF0895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развивать ловкость, быстроту, меткость, точность и координацию движений; воспитывать интерес </w:t>
      </w:r>
      <w:proofErr w:type="gramStart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  спорту</w:t>
      </w:r>
      <w:proofErr w:type="gramEnd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  соревнования;</w:t>
      </w:r>
    </w:p>
    <w:p w:rsidR="00CF0895" w:rsidRPr="00695FF8" w:rsidRDefault="00CF0895" w:rsidP="00CF0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0895" w:rsidRPr="007B4357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4357">
        <w:rPr>
          <w:rFonts w:ascii="Arial" w:eastAsia="Times New Roman" w:hAnsi="Arial" w:cs="Arial"/>
          <w:iCs/>
          <w:color w:val="000000"/>
          <w:sz w:val="26"/>
          <w:lang w:eastAsia="ru-RU"/>
        </w:rPr>
        <w:t>Используя игровую ситуацию, формировать в представлении детей бережное отношение к девочкам со стороны мальчиков.</w:t>
      </w:r>
      <w:bookmarkStart w:id="0" w:name="_GoBack"/>
      <w:bookmarkEnd w:id="0"/>
    </w:p>
    <w:p w:rsidR="00CF0895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Оборудование:</w:t>
      </w:r>
      <w:r w:rsidRPr="00695FF8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CF0895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обручи, большие и </w:t>
      </w:r>
      <w:proofErr w:type="gramStart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малые  мячи</w:t>
      </w:r>
      <w:proofErr w:type="gramEnd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и, воздушные шарики, листы А4; музыкальное сопровождение на усмотрении муз. работника.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Звучит музыка. В зал входят команды.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Когда-то очень давно, в Средние века, жили на свете рыцари. Для рыцаря считались обязательными моральные нормы, составлявшие так называемый рыцарский кодекс: храбрость, честность, великодушие, щедрость, гостеприимство, учтивость, верность долгу, благородство по отношению к женщине. Будущий рыцарь с самого раннего возраста получал особое рыцарское воспитание.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Оружием рыцарей были меч, тяжелое копье, иногда топор на длинной рукоятке, булава. Защитное вооружение состояло из доспехов рыцаря и конской брони.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 в году при дворе короля проводились турниры — состязание рыцарей. В тяжелых доспехах, верхом на лошадях, они состязались в быстроте, ловкости, меткости, совершали подвиги в честь прекрасных дам. Давно прошли те славные времена. В наши дни рыцарями называют людей, готовых на подвиг во имя другого человека, умеющих держать слово, готовых заступиться за младшего, слабого, помочь в беде.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я верю, что у нас есть такие мальчишки, которых можно назвать рыцарями.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мы проводим рыцарский турнир, в котором участвуют достойные этого высокого звания. Участники, преодолевшие все препятствия, не испугавшиеся трудностей, будут удостоены звания «Рыцарь спорта». Итак, все желают участвовать? Молодцы!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Звучат фанфары, возвещающие о начале соревнований.</w:t>
      </w:r>
    </w:p>
    <w:p w:rsidR="00CF0895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Ведущий.</w:t>
      </w:r>
      <w:r w:rsidRPr="00695FF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наш турнир начинается! Сейчас нашим участникам предстоит показать рыцарские умения, которыми должен обладать каждый рыцарь.</w:t>
      </w:r>
    </w:p>
    <w:p w:rsidR="00D53700" w:rsidRDefault="00D53700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53700" w:rsidRPr="00695FF8" w:rsidRDefault="00D53700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F0895" w:rsidRPr="00D53700" w:rsidRDefault="00CF0895" w:rsidP="00CF089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1 конкурс: «Охота».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 «охотника» стоят с обручами в руках. Остальные дети изображают животных, свободно перемещаясь по всей площадке: бегают, прыгают, а водящие стараются их поймать, бегая за ними и накидывая обруч сверху. Пойманные «звери» подсчитываются.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Игра повторяется с другой командой, «охотники» выбираются из ребят противоположной команды.</w:t>
      </w:r>
    </w:p>
    <w:p w:rsidR="00CF0895" w:rsidRPr="00D53700" w:rsidRDefault="00CF0895" w:rsidP="00CF089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 </w:t>
      </w:r>
      <w:proofErr w:type="gramStart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конкурс:  «</w:t>
      </w:r>
      <w:proofErr w:type="gramEnd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Всадники».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Раньше служба рыцарей считалась почетной. С ранних лет детей учили владеть мячом, луком и, конечно, обучали искусству верховой езды. А сейчас вы покажете свое умение ездить верхом. Кто у нас самый ловкий?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Задание:</w:t>
      </w:r>
      <w:r w:rsidRPr="00695FF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</w:t>
      </w:r>
      <w:proofErr w:type="gramEnd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Всадники» садятся на большие мячи (попрыгунчики) и по сигналу начинают прыгать на мячах до отметки и обратно, преодолевая на своем пути препятствия. Побеждает </w:t>
      </w:r>
      <w:proofErr w:type="gramStart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команда</w:t>
      </w:r>
      <w:proofErr w:type="gramEnd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которая первая справится с заданием.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сейчас наши рыцари немного отдохнут перед следующим испытанием.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Музыкальная пауза.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Пока наши мужчины отдыхают, соревноваться будут девочки.</w:t>
      </w:r>
    </w:p>
    <w:p w:rsidR="00CF0895" w:rsidRPr="00D53700" w:rsidRDefault="00CF0895" w:rsidP="00CF089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Эстафета </w:t>
      </w:r>
      <w:proofErr w:type="gramStart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 воздушными шарикам</w:t>
      </w:r>
      <w:proofErr w:type="gramEnd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Задание: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1-</w:t>
      </w:r>
      <w:proofErr w:type="gramStart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  этап</w:t>
      </w:r>
      <w:proofErr w:type="gramEnd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Продвигаясь вперед, подбивать шарик головой.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2-</w:t>
      </w:r>
      <w:proofErr w:type="gramStart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  этап</w:t>
      </w:r>
      <w:proofErr w:type="gramEnd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Двигаться держа один шарик в руках и подбивать им другой.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Молодцы, рыцари! Но вас ждет следующее испытание.</w:t>
      </w:r>
    </w:p>
    <w:p w:rsidR="00CF0895" w:rsidRPr="00D53700" w:rsidRDefault="00CF0895" w:rsidP="00CF089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3 </w:t>
      </w:r>
      <w:proofErr w:type="gramStart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конкурс:  «</w:t>
      </w:r>
      <w:proofErr w:type="gramEnd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Дружная команда».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Ребенок, держа в обеих руках по листу А4, наступая только на них, продвигается вперед до отметки, обратно возвращается бегом.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Ведущий. 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сейчас мы узнаем, кто же у нас самый быстрый рыцарь?</w:t>
      </w:r>
    </w:p>
    <w:p w:rsidR="00CF0895" w:rsidRPr="00D53700" w:rsidRDefault="00CF0895" w:rsidP="00CF089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4 </w:t>
      </w:r>
      <w:proofErr w:type="gramStart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конкурс:  «</w:t>
      </w:r>
      <w:proofErr w:type="gramEnd"/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Бег пингвинов».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Команда выстраивается в колонну перед стартовой линией. Ребенок, стоящий первым, зажимает между ногами мяч. В таком положении ребёнок должен добежать </w:t>
      </w:r>
      <w:proofErr w:type="gramStart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  флажка</w:t>
      </w:r>
      <w:proofErr w:type="gramEnd"/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вернуться назад и передать мяч.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Сейчас нашим участникам предстоит показать, какие они ловкие.</w:t>
      </w:r>
    </w:p>
    <w:p w:rsidR="00CF0895" w:rsidRPr="00D53700" w:rsidRDefault="00CF0895" w:rsidP="00CF0895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537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 конкурс: «Горячая картошка».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Подбрасывание мяча вверх двумя руками в движении.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Ведущий</w:t>
      </w:r>
      <w:r w:rsidRPr="00695F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Для подведения итогов стройся! (Звучат фанфары.)</w:t>
      </w:r>
    </w:p>
    <w:p w:rsidR="00CF0895" w:rsidRPr="00695FF8" w:rsidRDefault="00CF0895" w:rsidP="00CF0895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5FF8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Судьи объявляют итоги «Рыцарского турнира» и вручают подарки всем участникам соревнований.</w:t>
      </w:r>
    </w:p>
    <w:p w:rsidR="00CF0895" w:rsidRDefault="00CF0895" w:rsidP="00CF0895"/>
    <w:p w:rsidR="00CF0895" w:rsidRDefault="00CF0895" w:rsidP="00CF0895"/>
    <w:p w:rsidR="00CF0895" w:rsidRDefault="00CF0895" w:rsidP="00CF0895"/>
    <w:p w:rsidR="00CF0895" w:rsidRDefault="00CF0895" w:rsidP="00CF0895"/>
    <w:p w:rsidR="00D94E1E" w:rsidRDefault="00D94E1E"/>
    <w:sectPr w:rsidR="00D9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8"/>
    <w:rsid w:val="00452618"/>
    <w:rsid w:val="00466ADE"/>
    <w:rsid w:val="007B4357"/>
    <w:rsid w:val="00CF0895"/>
    <w:rsid w:val="00D53700"/>
    <w:rsid w:val="00D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00DB"/>
  <w15:chartTrackingRefBased/>
  <w15:docId w15:val="{8397657E-AC90-42B8-81C1-22742F3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Глаза Васильковые</cp:lastModifiedBy>
  <cp:revision>5</cp:revision>
  <dcterms:created xsi:type="dcterms:W3CDTF">2021-11-27T13:30:00Z</dcterms:created>
  <dcterms:modified xsi:type="dcterms:W3CDTF">2021-11-27T13:32:00Z</dcterms:modified>
</cp:coreProperties>
</file>